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832" w:rsidRPr="00460832" w:rsidRDefault="00460832" w:rsidP="00460832">
      <w:pPr>
        <w:shd w:val="clear" w:color="auto" w:fill="FFFFFF"/>
        <w:spacing w:before="225" w:after="225" w:line="510" w:lineRule="atLeast"/>
        <w:outlineLvl w:val="0"/>
        <w:rPr>
          <w:rFonts w:ascii="Georgia" w:eastAsia="Times New Roman" w:hAnsi="Georgia" w:cs="Times New Roman"/>
          <w:color w:val="000000"/>
          <w:kern w:val="36"/>
          <w:sz w:val="45"/>
          <w:szCs w:val="45"/>
          <w:lang w:eastAsia="nl-NL"/>
        </w:rPr>
      </w:pPr>
      <w:r w:rsidRPr="00460832">
        <w:rPr>
          <w:rFonts w:ascii="Georgia" w:eastAsia="Times New Roman" w:hAnsi="Georgia" w:cs="Times New Roman"/>
          <w:color w:val="000000"/>
          <w:kern w:val="36"/>
          <w:sz w:val="45"/>
          <w:szCs w:val="45"/>
          <w:lang w:eastAsia="nl-NL"/>
        </w:rPr>
        <w:t>Woestijnmieren en hun chaotische draagkracht</w:t>
      </w:r>
    </w:p>
    <w:p w:rsidR="00460832" w:rsidRPr="00460832" w:rsidRDefault="00460832" w:rsidP="00460832">
      <w:pPr>
        <w:shd w:val="clear" w:color="auto" w:fill="FFFFFF"/>
        <w:spacing w:after="0" w:line="270" w:lineRule="atLeast"/>
        <w:rPr>
          <w:rFonts w:ascii="Arial" w:eastAsia="Times New Roman" w:hAnsi="Arial" w:cs="Arial"/>
          <w:color w:val="000000"/>
          <w:sz w:val="20"/>
          <w:szCs w:val="20"/>
          <w:lang w:eastAsia="nl-NL"/>
        </w:rPr>
      </w:pPr>
      <w:r>
        <w:rPr>
          <w:rFonts w:ascii="Arial" w:eastAsia="Times New Roman" w:hAnsi="Arial" w:cs="Arial"/>
          <w:noProof/>
          <w:color w:val="000000"/>
          <w:sz w:val="20"/>
          <w:szCs w:val="20"/>
          <w:lang w:eastAsia="nl-NL"/>
        </w:rPr>
        <w:drawing>
          <wp:inline distT="0" distB="0" distL="0" distR="0">
            <wp:extent cx="4457700" cy="2971800"/>
            <wp:effectExtent l="0" t="0" r="0" b="0"/>
            <wp:docPr id="3" name="Picture 3" descr="http://static2.trouw.nl/static/photo/2015/9/3/0/cmp_m_2913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2.trouw.nl/static/photo/2015/9/3/0/cmp_m_291373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7700" cy="2971800"/>
                    </a:xfrm>
                    <a:prstGeom prst="rect">
                      <a:avLst/>
                    </a:prstGeom>
                    <a:noFill/>
                    <a:ln>
                      <a:noFill/>
                    </a:ln>
                  </pic:spPr>
                </pic:pic>
              </a:graphicData>
            </a:graphic>
          </wp:inline>
        </w:drawing>
      </w:r>
    </w:p>
    <w:p w:rsidR="00460832" w:rsidRPr="00460832" w:rsidRDefault="00460832" w:rsidP="00460832">
      <w:pPr>
        <w:shd w:val="clear" w:color="auto" w:fill="FFFFFF"/>
        <w:spacing w:after="225" w:line="270" w:lineRule="atLeast"/>
        <w:rPr>
          <w:rFonts w:ascii="Arial" w:eastAsia="Times New Roman" w:hAnsi="Arial" w:cs="Arial"/>
          <w:color w:val="000000"/>
          <w:sz w:val="20"/>
          <w:szCs w:val="20"/>
          <w:lang w:eastAsia="nl-NL"/>
        </w:rPr>
      </w:pPr>
      <w:r w:rsidRPr="00460832">
        <w:rPr>
          <w:rFonts w:ascii="Arial" w:eastAsia="Times New Roman" w:hAnsi="Arial" w:cs="Arial"/>
          <w:i/>
          <w:iCs/>
          <w:color w:val="000000"/>
          <w:sz w:val="20"/>
          <w:szCs w:val="20"/>
          <w:lang w:eastAsia="nl-NL"/>
        </w:rPr>
        <w:t>(Extra materiaal behorende bij de QR code uit de krant na de columntekst)</w:t>
      </w:r>
      <w:r w:rsidRPr="00460832">
        <w:rPr>
          <w:rFonts w:ascii="Arial" w:eastAsia="Times New Roman" w:hAnsi="Arial" w:cs="Arial"/>
          <w:color w:val="000000"/>
          <w:sz w:val="20"/>
          <w:szCs w:val="20"/>
          <w:lang w:eastAsia="nl-NL"/>
        </w:rPr>
        <w:br/>
      </w:r>
      <w:r w:rsidRPr="00460832">
        <w:rPr>
          <w:rFonts w:ascii="Arial" w:eastAsia="Times New Roman" w:hAnsi="Arial" w:cs="Arial"/>
          <w:color w:val="000000"/>
          <w:sz w:val="20"/>
          <w:szCs w:val="20"/>
          <w:lang w:eastAsia="nl-NL"/>
        </w:rPr>
        <w:br/>
        <w:t xml:space="preserve">Het dieet van de woestijnmier bestaat vooral uit dode </w:t>
      </w:r>
      <w:r w:rsidRPr="00460832">
        <w:rPr>
          <w:rFonts w:ascii="Arial" w:eastAsia="Times New Roman" w:hAnsi="Arial" w:cs="Arial"/>
          <w:color w:val="000000"/>
          <w:sz w:val="20"/>
          <w:szCs w:val="20"/>
          <w:lang w:eastAsia="nl-NL"/>
        </w:rPr>
        <w:softHyphen/>
        <w:t xml:space="preserve">insecten. Voor een enkele mier zijn die meestal te groot en te zwaar om naar het nest te dragen. Andere miersoorten lossen zo'n vervoersprobleem op door het karkas in kleine stukjes te snijden, maar de woestijnmier heeft een snellere methode. Zij roept de hulp in van haar nestgenoten. Als ze een geurstof afscheidt, </w:t>
      </w:r>
      <w:r w:rsidRPr="00460832">
        <w:rPr>
          <w:rFonts w:ascii="Arial" w:eastAsia="Times New Roman" w:hAnsi="Arial" w:cs="Arial"/>
          <w:color w:val="000000"/>
          <w:sz w:val="20"/>
          <w:szCs w:val="20"/>
          <w:lang w:eastAsia="nl-NL"/>
        </w:rPr>
        <w:softHyphen/>
        <w:t>komen haar collega's toesnellen. Samen tillen ze het dode insect op en brengen het in z'n geheel naar huis.</w:t>
      </w:r>
      <w:r w:rsidRPr="00460832">
        <w:rPr>
          <w:rFonts w:ascii="Arial" w:eastAsia="Times New Roman" w:hAnsi="Arial" w:cs="Arial"/>
          <w:color w:val="000000"/>
          <w:sz w:val="20"/>
          <w:szCs w:val="20"/>
          <w:lang w:eastAsia="nl-NL"/>
        </w:rPr>
        <w:br/>
      </w:r>
      <w:r w:rsidRPr="00460832">
        <w:rPr>
          <w:rFonts w:ascii="Arial" w:eastAsia="Times New Roman" w:hAnsi="Arial" w:cs="Arial"/>
          <w:color w:val="000000"/>
          <w:sz w:val="20"/>
          <w:szCs w:val="20"/>
          <w:lang w:eastAsia="nl-NL"/>
        </w:rPr>
        <w:br/>
        <w:t>Opmerkelijk is dat het transport niet gepaard gaat met expliciete communicatie. De begin</w:t>
      </w:r>
      <w:r w:rsidRPr="00460832">
        <w:rPr>
          <w:rFonts w:ascii="Arial" w:eastAsia="Times New Roman" w:hAnsi="Arial" w:cs="Arial"/>
          <w:color w:val="000000"/>
          <w:sz w:val="20"/>
          <w:szCs w:val="20"/>
          <w:lang w:eastAsia="nl-NL"/>
        </w:rPr>
        <w:softHyphen/>
        <w:t>fase is dan ook een ongecoördineerd zooitje. Diverse mieren zoeken een plek waar ze goed houvast hebben en proberen het karkas op hun eigen manier te verplaatsen: complete chaos. Maar na ongeveer een minuut van duwen en trekken naar alle kanten, ontstaat er toch een collectieve beweging richting nest.</w:t>
      </w:r>
      <w:r w:rsidRPr="00460832">
        <w:rPr>
          <w:rFonts w:ascii="Arial" w:eastAsia="Times New Roman" w:hAnsi="Arial" w:cs="Arial"/>
          <w:color w:val="000000"/>
          <w:sz w:val="20"/>
          <w:szCs w:val="20"/>
          <w:lang w:eastAsia="nl-NL"/>
        </w:rPr>
        <w:br/>
      </w:r>
      <w:r w:rsidRPr="00460832">
        <w:rPr>
          <w:rFonts w:ascii="Arial" w:eastAsia="Times New Roman" w:hAnsi="Arial" w:cs="Arial"/>
          <w:color w:val="000000"/>
          <w:sz w:val="20"/>
          <w:szCs w:val="20"/>
          <w:lang w:eastAsia="nl-NL"/>
        </w:rPr>
        <w:br/>
        <w:t xml:space="preserve">Van directe samenwerking is niet echt sprake. Het is slechts een aantal individuen dat onafhankelijk van elkaar hetzelfde doel voor ogen heeft, namelijk de vracht naar het nest brengen. Om aan dit gezamenlijk streven te voldoen, wisselen ze in de eerste chaotische fase van positie, oriënteren ze zich anders of passen ze hun aantal aan. Ze laten zich leiden door het 'krachtenveld' dat de ongecoördineerd sjorrende individuen rondom het karkas teweegbrengen. Als het niet op de ene manier wil, dan proberen ze het net een beetje anders, want de prooi moet en zal mee. Na een tijdje ontstaat zo het optimale aantal mieren, met de juiste oriëntatie en de beste positie om de vracht te transporteren. Deze vorm van samenwerken staat in de biologie bekend als </w:t>
      </w:r>
      <w:proofErr w:type="spellStart"/>
      <w:r w:rsidRPr="00460832">
        <w:rPr>
          <w:rFonts w:ascii="Arial" w:eastAsia="Times New Roman" w:hAnsi="Arial" w:cs="Arial"/>
          <w:color w:val="000000"/>
          <w:sz w:val="20"/>
          <w:szCs w:val="20"/>
          <w:lang w:eastAsia="nl-NL"/>
        </w:rPr>
        <w:t>stigmergie</w:t>
      </w:r>
      <w:proofErr w:type="spellEnd"/>
      <w:r w:rsidRPr="00460832">
        <w:rPr>
          <w:rFonts w:ascii="Arial" w:eastAsia="Times New Roman" w:hAnsi="Arial" w:cs="Arial"/>
          <w:color w:val="000000"/>
          <w:sz w:val="20"/>
          <w:szCs w:val="20"/>
          <w:lang w:eastAsia="nl-NL"/>
        </w:rPr>
        <w:t>. Het is een proces waarbij zonder intelligentie, planning of onderlinge communicatie zeer complexe taken worden uitgevoerd.</w:t>
      </w:r>
      <w:r w:rsidRPr="00460832">
        <w:rPr>
          <w:rFonts w:ascii="Arial" w:eastAsia="Times New Roman" w:hAnsi="Arial" w:cs="Arial"/>
          <w:color w:val="000000"/>
          <w:sz w:val="20"/>
          <w:szCs w:val="20"/>
          <w:lang w:eastAsia="nl-NL"/>
        </w:rPr>
        <w:br/>
      </w:r>
      <w:r w:rsidRPr="00460832">
        <w:rPr>
          <w:rFonts w:ascii="Arial" w:eastAsia="Times New Roman" w:hAnsi="Arial" w:cs="Arial"/>
          <w:color w:val="000000"/>
          <w:sz w:val="20"/>
          <w:szCs w:val="20"/>
          <w:lang w:eastAsia="nl-NL"/>
        </w:rPr>
        <w:br/>
        <w:t>De robotica maakt steeds meer gebruik van teams. Met vele kleine en goedkope robots is immers meer te bereiken dan met één grote dure. Een groep kan bijvoorbeeld sneller een gebied doorzoeken op overlevenden. En als er een paar uitvallen is dat geen (financiële) ramp, de rest gaat gewoon door.</w:t>
      </w:r>
      <w:r w:rsidRPr="00460832">
        <w:rPr>
          <w:rFonts w:ascii="Arial" w:eastAsia="Times New Roman" w:hAnsi="Arial" w:cs="Arial"/>
          <w:color w:val="000000"/>
          <w:sz w:val="20"/>
          <w:szCs w:val="20"/>
          <w:lang w:eastAsia="nl-NL"/>
        </w:rPr>
        <w:br/>
      </w:r>
      <w:r w:rsidRPr="00460832">
        <w:rPr>
          <w:rFonts w:ascii="Arial" w:eastAsia="Times New Roman" w:hAnsi="Arial" w:cs="Arial"/>
          <w:color w:val="000000"/>
          <w:sz w:val="20"/>
          <w:szCs w:val="20"/>
          <w:lang w:eastAsia="nl-NL"/>
        </w:rPr>
        <w:br/>
        <w:t xml:space="preserve">Een team van robots aansturen op eenzelfde centrale en hiërarchische manier als een groep mensen </w:t>
      </w:r>
      <w:r w:rsidRPr="00460832">
        <w:rPr>
          <w:rFonts w:ascii="Arial" w:eastAsia="Times New Roman" w:hAnsi="Arial" w:cs="Arial"/>
          <w:color w:val="000000"/>
          <w:sz w:val="20"/>
          <w:szCs w:val="20"/>
          <w:lang w:eastAsia="nl-NL"/>
        </w:rPr>
        <w:lastRenderedPageBreak/>
        <w:t>is niet handig. Dit maakt ze in het veld kwetsbaar, mocht bijvoorbeeld de centrale aan</w:t>
      </w:r>
      <w:r w:rsidRPr="00460832">
        <w:rPr>
          <w:rFonts w:ascii="Arial" w:eastAsia="Times New Roman" w:hAnsi="Arial" w:cs="Arial"/>
          <w:color w:val="000000"/>
          <w:sz w:val="20"/>
          <w:szCs w:val="20"/>
          <w:lang w:eastAsia="nl-NL"/>
        </w:rPr>
        <w:softHyphen/>
        <w:t xml:space="preserve">sturing of een 'leider' wegvallen. Daarom kijken robotbouwers naar het gedrag van sociale </w:t>
      </w:r>
      <w:r w:rsidRPr="00460832">
        <w:rPr>
          <w:rFonts w:ascii="Arial" w:eastAsia="Times New Roman" w:hAnsi="Arial" w:cs="Arial"/>
          <w:color w:val="000000"/>
          <w:sz w:val="20"/>
          <w:szCs w:val="20"/>
          <w:lang w:eastAsia="nl-NL"/>
        </w:rPr>
        <w:softHyphen/>
        <w:t>insecten zoals bijen, mieren en termieten.</w:t>
      </w:r>
      <w:r w:rsidRPr="00460832">
        <w:rPr>
          <w:rFonts w:ascii="Arial" w:eastAsia="Times New Roman" w:hAnsi="Arial" w:cs="Arial"/>
          <w:color w:val="000000"/>
          <w:sz w:val="20"/>
          <w:szCs w:val="20"/>
          <w:lang w:eastAsia="nl-NL"/>
        </w:rPr>
        <w:br/>
      </w:r>
      <w:r w:rsidRPr="00460832">
        <w:rPr>
          <w:rFonts w:ascii="Arial" w:eastAsia="Times New Roman" w:hAnsi="Arial" w:cs="Arial"/>
          <w:color w:val="000000"/>
          <w:sz w:val="20"/>
          <w:szCs w:val="20"/>
          <w:lang w:eastAsia="nl-NL"/>
        </w:rPr>
        <w:br/>
        <w:t xml:space="preserve">Een bijzonder uitdagende taak is het om een aantal robots samen een vracht te laten verplaatsen. Vooral als niet van tevoren duidelijk is hoe groot of zwaar de vracht is, welke route het team moet nemen en hoe het terrein eruit ziet. Voor de </w:t>
      </w:r>
      <w:proofErr w:type="spellStart"/>
      <w:r w:rsidRPr="00460832">
        <w:rPr>
          <w:rFonts w:ascii="Arial" w:eastAsia="Times New Roman" w:hAnsi="Arial" w:cs="Arial"/>
          <w:color w:val="000000"/>
          <w:sz w:val="20"/>
          <w:szCs w:val="20"/>
          <w:lang w:eastAsia="nl-NL"/>
        </w:rPr>
        <w:t>woestijn</w:t>
      </w:r>
      <w:r w:rsidRPr="00460832">
        <w:rPr>
          <w:rFonts w:ascii="Arial" w:eastAsia="Times New Roman" w:hAnsi="Arial" w:cs="Arial"/>
          <w:color w:val="000000"/>
          <w:sz w:val="20"/>
          <w:szCs w:val="20"/>
          <w:lang w:eastAsia="nl-NL"/>
        </w:rPr>
        <w:softHyphen/>
        <w:t>mieren</w:t>
      </w:r>
      <w:proofErr w:type="spellEnd"/>
      <w:r w:rsidRPr="00460832">
        <w:rPr>
          <w:rFonts w:ascii="Arial" w:eastAsia="Times New Roman" w:hAnsi="Arial" w:cs="Arial"/>
          <w:color w:val="000000"/>
          <w:sz w:val="20"/>
          <w:szCs w:val="20"/>
          <w:lang w:eastAsia="nl-NL"/>
        </w:rPr>
        <w:t xml:space="preserve"> is dit alles een fluitje van een cent, vandaar dat Amerikaanse onderzoekers deze 'transportmieren' en hun </w:t>
      </w:r>
      <w:proofErr w:type="spellStart"/>
      <w:r w:rsidRPr="00460832">
        <w:rPr>
          <w:rFonts w:ascii="Arial" w:eastAsia="Times New Roman" w:hAnsi="Arial" w:cs="Arial"/>
          <w:color w:val="000000"/>
          <w:sz w:val="20"/>
          <w:szCs w:val="20"/>
          <w:lang w:eastAsia="nl-NL"/>
        </w:rPr>
        <w:t>stigmergie</w:t>
      </w:r>
      <w:proofErr w:type="spellEnd"/>
      <w:r w:rsidRPr="00460832">
        <w:rPr>
          <w:rFonts w:ascii="Arial" w:eastAsia="Times New Roman" w:hAnsi="Arial" w:cs="Arial"/>
          <w:color w:val="000000"/>
          <w:sz w:val="20"/>
          <w:szCs w:val="20"/>
          <w:lang w:eastAsia="nl-NL"/>
        </w:rPr>
        <w:t>-methode als inspiratiebron gebruiken voor een team van transportrobots.</w:t>
      </w:r>
      <w:r w:rsidRPr="00460832">
        <w:rPr>
          <w:rFonts w:ascii="Arial" w:eastAsia="Times New Roman" w:hAnsi="Arial" w:cs="Arial"/>
          <w:color w:val="000000"/>
          <w:sz w:val="20"/>
          <w:szCs w:val="20"/>
          <w:lang w:eastAsia="nl-NL"/>
        </w:rPr>
        <w:br/>
      </w:r>
      <w:r w:rsidRPr="00460832">
        <w:rPr>
          <w:rFonts w:ascii="Arial" w:eastAsia="Times New Roman" w:hAnsi="Arial" w:cs="Arial"/>
          <w:color w:val="000000"/>
          <w:sz w:val="20"/>
          <w:szCs w:val="20"/>
          <w:lang w:eastAsia="nl-NL"/>
        </w:rPr>
        <w:br/>
        <w:t xml:space="preserve">Het voordeel van de </w:t>
      </w:r>
      <w:proofErr w:type="spellStart"/>
      <w:r w:rsidRPr="00460832">
        <w:rPr>
          <w:rFonts w:ascii="Arial" w:eastAsia="Times New Roman" w:hAnsi="Arial" w:cs="Arial"/>
          <w:color w:val="000000"/>
          <w:sz w:val="20"/>
          <w:szCs w:val="20"/>
          <w:lang w:eastAsia="nl-NL"/>
        </w:rPr>
        <w:t>stigmergie</w:t>
      </w:r>
      <w:proofErr w:type="spellEnd"/>
      <w:r w:rsidRPr="00460832">
        <w:rPr>
          <w:rFonts w:ascii="Arial" w:eastAsia="Times New Roman" w:hAnsi="Arial" w:cs="Arial"/>
          <w:color w:val="000000"/>
          <w:sz w:val="20"/>
          <w:szCs w:val="20"/>
          <w:lang w:eastAsia="nl-NL"/>
        </w:rPr>
        <w:t>-methode is dat deze goed schaalbaar is. Zet je simpelweg meer robots in, dan kunnen ze grotere of zwaardere objecten hanteren. Zo zijn robotteams net als woestijnmieren in staat hun willekeurige vracht over een willekeurig terrein naar de plaats van bestemming te brengen.</w:t>
      </w:r>
      <w:r w:rsidRPr="00460832">
        <w:rPr>
          <w:rFonts w:ascii="Arial" w:eastAsia="Times New Roman" w:hAnsi="Arial" w:cs="Arial"/>
          <w:color w:val="000000"/>
          <w:sz w:val="20"/>
          <w:szCs w:val="20"/>
          <w:lang w:eastAsia="nl-NL"/>
        </w:rPr>
        <w:br/>
      </w:r>
      <w:r w:rsidRPr="00460832">
        <w:rPr>
          <w:rFonts w:ascii="Arial" w:eastAsia="Times New Roman" w:hAnsi="Arial" w:cs="Arial"/>
          <w:color w:val="000000"/>
          <w:sz w:val="20"/>
          <w:szCs w:val="20"/>
          <w:lang w:eastAsia="nl-NL"/>
        </w:rPr>
        <w:br/>
      </w:r>
      <w:r>
        <w:rPr>
          <w:rFonts w:ascii="Arial" w:eastAsia="Times New Roman" w:hAnsi="Arial" w:cs="Arial"/>
          <w:noProof/>
          <w:color w:val="000000"/>
          <w:sz w:val="20"/>
          <w:szCs w:val="20"/>
          <w:lang w:eastAsia="nl-NL"/>
        </w:rPr>
        <w:drawing>
          <wp:inline distT="0" distB="0" distL="0" distR="0">
            <wp:extent cx="6153150" cy="1754610"/>
            <wp:effectExtent l="0" t="0" r="0" b="0"/>
            <wp:docPr id="2" name="Picture 2" descr="http://www.bionischevrouw.nl/wp-content/uploads/m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onischevrouw.nl/wp-content/uploads/mi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8093" cy="1756020"/>
                    </a:xfrm>
                    <a:prstGeom prst="rect">
                      <a:avLst/>
                    </a:prstGeom>
                    <a:noFill/>
                    <a:ln>
                      <a:noFill/>
                    </a:ln>
                  </pic:spPr>
                </pic:pic>
              </a:graphicData>
            </a:graphic>
          </wp:inline>
        </w:drawing>
      </w:r>
    </w:p>
    <w:p w:rsidR="00460832" w:rsidRPr="00460832" w:rsidRDefault="00460832" w:rsidP="00460832">
      <w:pPr>
        <w:shd w:val="clear" w:color="auto" w:fill="FFFFFF"/>
        <w:spacing w:after="0" w:line="270" w:lineRule="atLeast"/>
        <w:rPr>
          <w:rFonts w:ascii="Arial" w:eastAsia="Times New Roman" w:hAnsi="Arial" w:cs="Arial"/>
          <w:color w:val="000000"/>
          <w:sz w:val="20"/>
          <w:szCs w:val="20"/>
          <w:lang w:eastAsia="nl-NL"/>
        </w:rPr>
      </w:pPr>
      <w:r w:rsidRPr="00460832">
        <w:rPr>
          <w:rFonts w:ascii="Arial" w:eastAsia="Times New Roman" w:hAnsi="Arial" w:cs="Arial"/>
          <w:color w:val="000000"/>
          <w:sz w:val="20"/>
          <w:szCs w:val="20"/>
          <w:lang w:eastAsia="nl-NL"/>
        </w:rPr>
        <w:pict>
          <v:rect id="_x0000_i1027" style="width:0;height:1.5pt" o:hralign="center" o:hrstd="t" o:hr="t" fillcolor="#a0a0a0" stroked="f"/>
        </w:pict>
      </w:r>
    </w:p>
    <w:p w:rsidR="00460832" w:rsidRPr="00460832" w:rsidRDefault="00460832" w:rsidP="00460832">
      <w:pPr>
        <w:shd w:val="clear" w:color="auto" w:fill="FFFFFF"/>
        <w:spacing w:after="0" w:line="270" w:lineRule="atLeast"/>
        <w:rPr>
          <w:rFonts w:ascii="Arial" w:eastAsia="Times New Roman" w:hAnsi="Arial" w:cs="Arial"/>
          <w:color w:val="000000"/>
          <w:sz w:val="20"/>
          <w:szCs w:val="20"/>
          <w:lang w:eastAsia="nl-NL"/>
        </w:rPr>
      </w:pPr>
      <w:r w:rsidRPr="00460832">
        <w:rPr>
          <w:rFonts w:ascii="Arial" w:eastAsia="Times New Roman" w:hAnsi="Arial" w:cs="Arial"/>
          <w:color w:val="000000"/>
          <w:sz w:val="20"/>
          <w:szCs w:val="20"/>
          <w:lang w:eastAsia="nl-NL"/>
        </w:rPr>
        <w:br/>
      </w:r>
      <w:r w:rsidRPr="00460832">
        <w:rPr>
          <w:rFonts w:ascii="Arial" w:eastAsia="Times New Roman" w:hAnsi="Arial" w:cs="Arial"/>
          <w:i/>
          <w:iCs/>
          <w:color w:val="000000"/>
          <w:sz w:val="20"/>
          <w:szCs w:val="20"/>
          <w:lang w:eastAsia="nl-NL"/>
        </w:rPr>
        <w:t>Ook leuk om te weten naar aanleiding van de column:</w:t>
      </w:r>
      <w:r w:rsidRPr="00460832">
        <w:rPr>
          <w:rFonts w:ascii="Arial" w:eastAsia="Times New Roman" w:hAnsi="Arial" w:cs="Arial"/>
          <w:color w:val="000000"/>
          <w:sz w:val="20"/>
          <w:szCs w:val="20"/>
          <w:lang w:eastAsia="nl-NL"/>
        </w:rPr>
        <w:br/>
      </w:r>
      <w:r w:rsidRPr="00460832">
        <w:rPr>
          <w:rFonts w:ascii="Arial" w:eastAsia="Times New Roman" w:hAnsi="Arial" w:cs="Arial"/>
          <w:color w:val="000000"/>
          <w:sz w:val="20"/>
          <w:szCs w:val="20"/>
          <w:lang w:eastAsia="nl-NL"/>
        </w:rPr>
        <w:br/>
        <w:t>De in de column genoemde woestijnmier heeft geen Nederlandse naam. Het gaat om </w:t>
      </w:r>
      <w:proofErr w:type="spellStart"/>
      <w:r w:rsidRPr="00460832">
        <w:rPr>
          <w:rFonts w:ascii="Arial" w:eastAsia="Times New Roman" w:hAnsi="Arial" w:cs="Arial"/>
          <w:color w:val="000000"/>
          <w:sz w:val="20"/>
          <w:szCs w:val="20"/>
          <w:lang w:eastAsia="nl-NL"/>
        </w:rPr>
        <w:fldChar w:fldCharType="begin"/>
      </w:r>
      <w:r w:rsidRPr="00460832">
        <w:rPr>
          <w:rFonts w:ascii="Arial" w:eastAsia="Times New Roman" w:hAnsi="Arial" w:cs="Arial"/>
          <w:color w:val="000000"/>
          <w:sz w:val="20"/>
          <w:szCs w:val="20"/>
          <w:lang w:eastAsia="nl-NL"/>
        </w:rPr>
        <w:instrText xml:space="preserve"> HYPERLINK "http://en.wikipedia.org/wiki/Aphaenogaster_cockerelli" \t "_blank" </w:instrText>
      </w:r>
      <w:r w:rsidRPr="00460832">
        <w:rPr>
          <w:rFonts w:ascii="Arial" w:eastAsia="Times New Roman" w:hAnsi="Arial" w:cs="Arial"/>
          <w:color w:val="000000"/>
          <w:sz w:val="20"/>
          <w:szCs w:val="20"/>
          <w:lang w:eastAsia="nl-NL"/>
        </w:rPr>
        <w:fldChar w:fldCharType="separate"/>
      </w:r>
      <w:r w:rsidRPr="00460832">
        <w:rPr>
          <w:rFonts w:ascii="Arial" w:eastAsia="Times New Roman" w:hAnsi="Arial" w:cs="Arial"/>
          <w:i/>
          <w:iCs/>
          <w:color w:val="4799D1"/>
          <w:sz w:val="20"/>
          <w:szCs w:val="20"/>
          <w:u w:val="single"/>
          <w:lang w:eastAsia="nl-NL"/>
        </w:rPr>
        <w:t>Aphaenogaster</w:t>
      </w:r>
      <w:proofErr w:type="spellEnd"/>
      <w:r w:rsidRPr="00460832">
        <w:rPr>
          <w:rFonts w:ascii="Arial" w:eastAsia="Times New Roman" w:hAnsi="Arial" w:cs="Arial"/>
          <w:i/>
          <w:iCs/>
          <w:color w:val="4799D1"/>
          <w:sz w:val="20"/>
          <w:szCs w:val="20"/>
          <w:u w:val="single"/>
          <w:lang w:eastAsia="nl-NL"/>
        </w:rPr>
        <w:t xml:space="preserve"> </w:t>
      </w:r>
      <w:proofErr w:type="spellStart"/>
      <w:r w:rsidRPr="00460832">
        <w:rPr>
          <w:rFonts w:ascii="Arial" w:eastAsia="Times New Roman" w:hAnsi="Arial" w:cs="Arial"/>
          <w:i/>
          <w:iCs/>
          <w:color w:val="4799D1"/>
          <w:sz w:val="20"/>
          <w:szCs w:val="20"/>
          <w:u w:val="single"/>
          <w:lang w:eastAsia="nl-NL"/>
        </w:rPr>
        <w:t>cockerelli</w:t>
      </w:r>
      <w:proofErr w:type="spellEnd"/>
      <w:r w:rsidRPr="00460832">
        <w:rPr>
          <w:rFonts w:ascii="Arial" w:eastAsia="Times New Roman" w:hAnsi="Arial" w:cs="Arial"/>
          <w:color w:val="000000"/>
          <w:sz w:val="20"/>
          <w:szCs w:val="20"/>
          <w:lang w:eastAsia="nl-NL"/>
        </w:rPr>
        <w:fldChar w:fldCharType="end"/>
      </w:r>
      <w:r w:rsidRPr="00460832">
        <w:rPr>
          <w:rFonts w:ascii="Arial" w:eastAsia="Times New Roman" w:hAnsi="Arial" w:cs="Arial"/>
          <w:color w:val="000000"/>
          <w:sz w:val="20"/>
          <w:szCs w:val="20"/>
          <w:lang w:eastAsia="nl-NL"/>
        </w:rPr>
        <w:t>.</w:t>
      </w:r>
      <w:r w:rsidRPr="00460832">
        <w:rPr>
          <w:rFonts w:ascii="Arial" w:eastAsia="Times New Roman" w:hAnsi="Arial" w:cs="Arial"/>
          <w:color w:val="000000"/>
          <w:sz w:val="20"/>
          <w:szCs w:val="20"/>
          <w:lang w:eastAsia="nl-NL"/>
        </w:rPr>
        <w:br/>
      </w:r>
      <w:r w:rsidRPr="00460832">
        <w:rPr>
          <w:rFonts w:ascii="Arial" w:eastAsia="Times New Roman" w:hAnsi="Arial" w:cs="Arial"/>
          <w:color w:val="000000"/>
          <w:sz w:val="20"/>
          <w:szCs w:val="20"/>
          <w:lang w:eastAsia="nl-NL"/>
        </w:rPr>
        <w:br/>
        <w:t>In </w:t>
      </w:r>
      <w:hyperlink r:id="rId7" w:tgtFrame="_blank" w:history="1">
        <w:r w:rsidRPr="00460832">
          <w:rPr>
            <w:rFonts w:ascii="Arial" w:eastAsia="Times New Roman" w:hAnsi="Arial" w:cs="Arial"/>
            <w:color w:val="4799D1"/>
            <w:sz w:val="20"/>
            <w:szCs w:val="20"/>
            <w:u w:val="single"/>
            <w:lang w:eastAsia="nl-NL"/>
          </w:rPr>
          <w:t>dit filmpje </w:t>
        </w:r>
      </w:hyperlink>
      <w:r w:rsidRPr="00460832">
        <w:rPr>
          <w:rFonts w:ascii="Arial" w:eastAsia="Times New Roman" w:hAnsi="Arial" w:cs="Arial"/>
          <w:color w:val="000000"/>
          <w:sz w:val="20"/>
          <w:szCs w:val="20"/>
          <w:lang w:eastAsia="nl-NL"/>
        </w:rPr>
        <w:t>is te zien hoe de 'transportmieren' gezamenlijk een krachtsensor naar hun nest vervoeren. De onderzoekers hadden de sensor ingesmeerd met vijgenpasta, zodat de mieren de sensor als een lekkernij zagen. De krachtsensor werd gebruikt om te meten hoe de mieren aan de 'vracht' sjorren en trekken. </w:t>
      </w:r>
      <w:r w:rsidRPr="00460832">
        <w:rPr>
          <w:rFonts w:ascii="Arial" w:eastAsia="Times New Roman" w:hAnsi="Arial" w:cs="Arial"/>
          <w:color w:val="000000"/>
          <w:sz w:val="20"/>
          <w:szCs w:val="20"/>
          <w:lang w:eastAsia="nl-NL"/>
        </w:rPr>
        <w:br/>
      </w:r>
      <w:r w:rsidRPr="00460832">
        <w:rPr>
          <w:rFonts w:ascii="Arial" w:eastAsia="Times New Roman" w:hAnsi="Arial" w:cs="Arial"/>
          <w:color w:val="000000"/>
          <w:sz w:val="20"/>
          <w:szCs w:val="20"/>
          <w:lang w:eastAsia="nl-NL"/>
        </w:rPr>
        <w:br/>
        <w:t>Vele onderzoekers houden zich bezig met samenwerkende robots, waarvan hieronder een aantal voorbeelden.</w:t>
      </w:r>
      <w:r w:rsidRPr="00460832">
        <w:rPr>
          <w:rFonts w:ascii="Arial" w:eastAsia="Times New Roman" w:hAnsi="Arial" w:cs="Arial"/>
          <w:color w:val="000000"/>
          <w:sz w:val="20"/>
          <w:szCs w:val="20"/>
          <w:lang w:eastAsia="nl-NL"/>
        </w:rPr>
        <w:br/>
      </w:r>
      <w:r w:rsidRPr="00460832">
        <w:rPr>
          <w:rFonts w:ascii="Arial" w:eastAsia="Times New Roman" w:hAnsi="Arial" w:cs="Arial"/>
          <w:color w:val="000000"/>
          <w:sz w:val="20"/>
          <w:szCs w:val="20"/>
          <w:lang w:eastAsia="nl-NL"/>
        </w:rPr>
        <w:br/>
      </w:r>
      <w:proofErr w:type="spellStart"/>
      <w:r w:rsidRPr="00460832">
        <w:rPr>
          <w:rFonts w:ascii="Arial" w:eastAsia="Times New Roman" w:hAnsi="Arial" w:cs="Arial"/>
          <w:b/>
          <w:bCs/>
          <w:color w:val="000000"/>
          <w:sz w:val="20"/>
          <w:szCs w:val="20"/>
          <w:lang w:eastAsia="nl-NL"/>
        </w:rPr>
        <w:t>Kilobot</w:t>
      </w:r>
      <w:proofErr w:type="spellEnd"/>
      <w:r w:rsidRPr="00460832">
        <w:rPr>
          <w:rFonts w:ascii="Arial" w:eastAsia="Times New Roman" w:hAnsi="Arial" w:cs="Arial"/>
          <w:b/>
          <w:bCs/>
          <w:color w:val="000000"/>
          <w:sz w:val="20"/>
          <w:szCs w:val="20"/>
          <w:lang w:eastAsia="nl-NL"/>
        </w:rPr>
        <w:t xml:space="preserve"> zwerm</w:t>
      </w:r>
      <w:r w:rsidRPr="00460832">
        <w:rPr>
          <w:rFonts w:ascii="Arial" w:eastAsia="Times New Roman" w:hAnsi="Arial" w:cs="Arial"/>
          <w:color w:val="000000"/>
          <w:sz w:val="20"/>
          <w:szCs w:val="20"/>
          <w:lang w:eastAsia="nl-NL"/>
        </w:rPr>
        <w:br/>
        <w:t>Kilobots zijn kleine robotjes die aan waxinelichtjes op pootjes doen denken. Deze robotjes kunnen gezamenlijk een gewenst patroon vormen. Meer uitleg en voorbeelden van de patroonvormende kilobots zijn </w:t>
      </w:r>
      <w:hyperlink r:id="rId8" w:tgtFrame="_blank" w:history="1">
        <w:r w:rsidRPr="00460832">
          <w:rPr>
            <w:rFonts w:ascii="Arial" w:eastAsia="Times New Roman" w:hAnsi="Arial" w:cs="Arial"/>
            <w:color w:val="4799D1"/>
            <w:sz w:val="20"/>
            <w:szCs w:val="20"/>
            <w:u w:val="single"/>
            <w:lang w:eastAsia="nl-NL"/>
          </w:rPr>
          <w:t>hier</w:t>
        </w:r>
      </w:hyperlink>
      <w:r w:rsidRPr="00460832">
        <w:rPr>
          <w:rFonts w:ascii="Arial" w:eastAsia="Times New Roman" w:hAnsi="Arial" w:cs="Arial"/>
          <w:color w:val="000000"/>
          <w:sz w:val="20"/>
          <w:szCs w:val="20"/>
          <w:lang w:eastAsia="nl-NL"/>
        </w:rPr>
        <w:t> te vinden.</w:t>
      </w:r>
      <w:r w:rsidRPr="00460832">
        <w:rPr>
          <w:rFonts w:ascii="Arial" w:eastAsia="Times New Roman" w:hAnsi="Arial" w:cs="Arial"/>
          <w:color w:val="000000"/>
          <w:sz w:val="20"/>
          <w:szCs w:val="20"/>
          <w:lang w:eastAsia="nl-NL"/>
        </w:rPr>
        <w:br/>
      </w:r>
      <w:r w:rsidRPr="00460832">
        <w:rPr>
          <w:rFonts w:ascii="Arial" w:eastAsia="Times New Roman" w:hAnsi="Arial" w:cs="Arial"/>
          <w:color w:val="000000"/>
          <w:sz w:val="20"/>
          <w:szCs w:val="20"/>
          <w:lang w:eastAsia="nl-NL"/>
        </w:rPr>
        <w:br/>
      </w:r>
      <w:proofErr w:type="spellStart"/>
      <w:r w:rsidRPr="00460832">
        <w:rPr>
          <w:rFonts w:ascii="Arial" w:eastAsia="Times New Roman" w:hAnsi="Arial" w:cs="Arial"/>
          <w:b/>
          <w:bCs/>
          <w:color w:val="000000"/>
          <w:sz w:val="20"/>
          <w:szCs w:val="20"/>
          <w:lang w:eastAsia="nl-NL"/>
        </w:rPr>
        <w:t>Quadrocopters</w:t>
      </w:r>
      <w:proofErr w:type="spellEnd"/>
      <w:r w:rsidRPr="00460832">
        <w:rPr>
          <w:rFonts w:ascii="Arial" w:eastAsia="Times New Roman" w:hAnsi="Arial" w:cs="Arial"/>
          <w:b/>
          <w:bCs/>
          <w:color w:val="000000"/>
          <w:sz w:val="20"/>
          <w:szCs w:val="20"/>
          <w:lang w:eastAsia="nl-NL"/>
        </w:rPr>
        <w:t xml:space="preserve"> spelen tennis</w:t>
      </w:r>
      <w:r w:rsidRPr="00460832">
        <w:rPr>
          <w:rFonts w:ascii="Arial" w:eastAsia="Times New Roman" w:hAnsi="Arial" w:cs="Arial"/>
          <w:color w:val="000000"/>
          <w:sz w:val="20"/>
          <w:szCs w:val="20"/>
          <w:lang w:eastAsia="nl-NL"/>
        </w:rPr>
        <w:br/>
        <w:t xml:space="preserve">Diverse onderzoekers gebruiken </w:t>
      </w:r>
      <w:proofErr w:type="spellStart"/>
      <w:r w:rsidRPr="00460832">
        <w:rPr>
          <w:rFonts w:ascii="Arial" w:eastAsia="Times New Roman" w:hAnsi="Arial" w:cs="Arial"/>
          <w:color w:val="000000"/>
          <w:sz w:val="20"/>
          <w:szCs w:val="20"/>
          <w:lang w:eastAsia="nl-NL"/>
        </w:rPr>
        <w:t>quadrocopters</w:t>
      </w:r>
      <w:proofErr w:type="spellEnd"/>
      <w:r w:rsidRPr="00460832">
        <w:rPr>
          <w:rFonts w:ascii="Arial" w:eastAsia="Times New Roman" w:hAnsi="Arial" w:cs="Arial"/>
          <w:color w:val="000000"/>
          <w:sz w:val="20"/>
          <w:szCs w:val="20"/>
          <w:lang w:eastAsia="nl-NL"/>
        </w:rPr>
        <w:t xml:space="preserve"> voor hun robotteams. </w:t>
      </w:r>
      <w:proofErr w:type="spellStart"/>
      <w:r w:rsidRPr="00460832">
        <w:rPr>
          <w:rFonts w:ascii="Arial" w:eastAsia="Times New Roman" w:hAnsi="Arial" w:cs="Arial"/>
          <w:color w:val="000000"/>
          <w:sz w:val="20"/>
          <w:szCs w:val="20"/>
          <w:lang w:eastAsia="nl-NL"/>
        </w:rPr>
        <w:t>Quadrocopter</w:t>
      </w:r>
      <w:proofErr w:type="spellEnd"/>
      <w:r w:rsidRPr="00460832">
        <w:rPr>
          <w:rFonts w:ascii="Arial" w:eastAsia="Times New Roman" w:hAnsi="Arial" w:cs="Arial"/>
          <w:color w:val="000000"/>
          <w:sz w:val="20"/>
          <w:szCs w:val="20"/>
          <w:lang w:eastAsia="nl-NL"/>
        </w:rPr>
        <w:t xml:space="preserve"> zijn kleine vliegende robots (een soort drones) die aangedreven worden door vier propellers. In </w:t>
      </w:r>
      <w:hyperlink r:id="rId9" w:tgtFrame="_blank" w:history="1">
        <w:r w:rsidRPr="00460832">
          <w:rPr>
            <w:rFonts w:ascii="Arial" w:eastAsia="Times New Roman" w:hAnsi="Arial" w:cs="Arial"/>
            <w:color w:val="4799D1"/>
            <w:sz w:val="20"/>
            <w:szCs w:val="20"/>
            <w:u w:val="single"/>
            <w:lang w:eastAsia="nl-NL"/>
          </w:rPr>
          <w:t>dit filmpje</w:t>
        </w:r>
      </w:hyperlink>
      <w:r w:rsidRPr="00460832">
        <w:rPr>
          <w:rFonts w:ascii="Arial" w:eastAsia="Times New Roman" w:hAnsi="Arial" w:cs="Arial"/>
          <w:color w:val="000000"/>
          <w:sz w:val="20"/>
          <w:szCs w:val="20"/>
          <w:lang w:eastAsia="nl-NL"/>
        </w:rPr>
        <w:t xml:space="preserve"> spelen twee </w:t>
      </w:r>
      <w:proofErr w:type="spellStart"/>
      <w:r w:rsidRPr="00460832">
        <w:rPr>
          <w:rFonts w:ascii="Arial" w:eastAsia="Times New Roman" w:hAnsi="Arial" w:cs="Arial"/>
          <w:color w:val="000000"/>
          <w:sz w:val="20"/>
          <w:szCs w:val="20"/>
          <w:lang w:eastAsia="nl-NL"/>
        </w:rPr>
        <w:t>quadrocopters</w:t>
      </w:r>
      <w:proofErr w:type="spellEnd"/>
      <w:r w:rsidRPr="00460832">
        <w:rPr>
          <w:rFonts w:ascii="Arial" w:eastAsia="Times New Roman" w:hAnsi="Arial" w:cs="Arial"/>
          <w:color w:val="000000"/>
          <w:sz w:val="20"/>
          <w:szCs w:val="20"/>
          <w:lang w:eastAsia="nl-NL"/>
        </w:rPr>
        <w:t xml:space="preserve"> tennis met elkaar.</w:t>
      </w:r>
      <w:r w:rsidRPr="00460832">
        <w:rPr>
          <w:rFonts w:ascii="Arial" w:eastAsia="Times New Roman" w:hAnsi="Arial" w:cs="Arial"/>
          <w:color w:val="000000"/>
          <w:sz w:val="20"/>
          <w:szCs w:val="20"/>
          <w:lang w:eastAsia="nl-NL"/>
        </w:rPr>
        <w:br/>
      </w:r>
      <w:r w:rsidRPr="00460832">
        <w:rPr>
          <w:rFonts w:ascii="Arial" w:eastAsia="Times New Roman" w:hAnsi="Arial" w:cs="Arial"/>
          <w:color w:val="000000"/>
          <w:sz w:val="20"/>
          <w:szCs w:val="20"/>
          <w:lang w:eastAsia="nl-NL"/>
        </w:rPr>
        <w:br/>
      </w:r>
      <w:proofErr w:type="spellStart"/>
      <w:r w:rsidRPr="00460832">
        <w:rPr>
          <w:rFonts w:ascii="Arial" w:eastAsia="Times New Roman" w:hAnsi="Arial" w:cs="Arial"/>
          <w:b/>
          <w:bCs/>
          <w:color w:val="000000"/>
          <w:sz w:val="20"/>
          <w:szCs w:val="20"/>
          <w:lang w:eastAsia="nl-NL"/>
        </w:rPr>
        <w:lastRenderedPageBreak/>
        <w:t>Balanceeract</w:t>
      </w:r>
      <w:proofErr w:type="spellEnd"/>
      <w:r w:rsidRPr="00460832">
        <w:rPr>
          <w:rFonts w:ascii="Arial" w:eastAsia="Times New Roman" w:hAnsi="Arial" w:cs="Arial"/>
          <w:color w:val="000000"/>
          <w:sz w:val="20"/>
          <w:szCs w:val="20"/>
          <w:lang w:eastAsia="nl-NL"/>
        </w:rPr>
        <w:br/>
        <w:t>Wie het leuk vindt om zo lang mogelijk een bezemsteel op zijn vinger te balanceren kan </w:t>
      </w:r>
      <w:hyperlink r:id="rId10" w:tgtFrame="_blank" w:history="1">
        <w:r w:rsidRPr="00460832">
          <w:rPr>
            <w:rFonts w:ascii="Arial" w:eastAsia="Times New Roman" w:hAnsi="Arial" w:cs="Arial"/>
            <w:color w:val="4799D1"/>
            <w:sz w:val="20"/>
            <w:szCs w:val="20"/>
            <w:u w:val="single"/>
            <w:lang w:eastAsia="nl-NL"/>
          </w:rPr>
          <w:t>hier</w:t>
        </w:r>
      </w:hyperlink>
      <w:r w:rsidRPr="00460832">
        <w:rPr>
          <w:rFonts w:ascii="Arial" w:eastAsia="Times New Roman" w:hAnsi="Arial" w:cs="Arial"/>
          <w:color w:val="000000"/>
          <w:sz w:val="20"/>
          <w:szCs w:val="20"/>
          <w:lang w:eastAsia="nl-NL"/>
        </w:rPr>
        <w:t xml:space="preserve"> nieuwe inspiratie opdoen. Niet alleen kan het robotje een stok perfect balanceren, hij kan hem ook overgooien naar een andere </w:t>
      </w:r>
      <w:proofErr w:type="spellStart"/>
      <w:r w:rsidRPr="00460832">
        <w:rPr>
          <w:rFonts w:ascii="Arial" w:eastAsia="Times New Roman" w:hAnsi="Arial" w:cs="Arial"/>
          <w:color w:val="000000"/>
          <w:sz w:val="20"/>
          <w:szCs w:val="20"/>
          <w:lang w:eastAsia="nl-NL"/>
        </w:rPr>
        <w:t>quadrocopter</w:t>
      </w:r>
      <w:proofErr w:type="spellEnd"/>
      <w:r w:rsidRPr="00460832">
        <w:rPr>
          <w:rFonts w:ascii="Arial" w:eastAsia="Times New Roman" w:hAnsi="Arial" w:cs="Arial"/>
          <w:color w:val="000000"/>
          <w:sz w:val="20"/>
          <w:szCs w:val="20"/>
          <w:lang w:eastAsia="nl-NL"/>
        </w:rPr>
        <w:t>, die de stok perfect vangt en verder balanceert.</w:t>
      </w:r>
      <w:r w:rsidRPr="00460832">
        <w:rPr>
          <w:rFonts w:ascii="Arial" w:eastAsia="Times New Roman" w:hAnsi="Arial" w:cs="Arial"/>
          <w:color w:val="000000"/>
          <w:sz w:val="20"/>
          <w:szCs w:val="20"/>
          <w:lang w:eastAsia="nl-NL"/>
        </w:rPr>
        <w:br/>
      </w:r>
      <w:r w:rsidRPr="00460832">
        <w:rPr>
          <w:rFonts w:ascii="Arial" w:eastAsia="Times New Roman" w:hAnsi="Arial" w:cs="Arial"/>
          <w:color w:val="000000"/>
          <w:sz w:val="20"/>
          <w:szCs w:val="20"/>
          <w:lang w:eastAsia="nl-NL"/>
        </w:rPr>
        <w:br/>
      </w:r>
      <w:r w:rsidRPr="00460832">
        <w:rPr>
          <w:rFonts w:ascii="Arial" w:eastAsia="Times New Roman" w:hAnsi="Arial" w:cs="Arial"/>
          <w:b/>
          <w:bCs/>
          <w:color w:val="000000"/>
          <w:sz w:val="20"/>
          <w:szCs w:val="20"/>
          <w:lang w:eastAsia="nl-NL"/>
        </w:rPr>
        <w:t>Bouwbots</w:t>
      </w:r>
      <w:r w:rsidRPr="00460832">
        <w:rPr>
          <w:rFonts w:ascii="Arial" w:eastAsia="Times New Roman" w:hAnsi="Arial" w:cs="Arial"/>
          <w:color w:val="000000"/>
          <w:sz w:val="20"/>
          <w:szCs w:val="20"/>
          <w:lang w:eastAsia="nl-NL"/>
        </w:rPr>
        <w:br/>
        <w:t xml:space="preserve">Een demonstratie van </w:t>
      </w:r>
      <w:proofErr w:type="spellStart"/>
      <w:r w:rsidRPr="00460832">
        <w:rPr>
          <w:rFonts w:ascii="Arial" w:eastAsia="Times New Roman" w:hAnsi="Arial" w:cs="Arial"/>
          <w:color w:val="000000"/>
          <w:sz w:val="20"/>
          <w:szCs w:val="20"/>
          <w:lang w:eastAsia="nl-NL"/>
        </w:rPr>
        <w:t>quadrocopters</w:t>
      </w:r>
      <w:proofErr w:type="spellEnd"/>
      <w:r w:rsidRPr="00460832">
        <w:rPr>
          <w:rFonts w:ascii="Arial" w:eastAsia="Times New Roman" w:hAnsi="Arial" w:cs="Arial"/>
          <w:color w:val="000000"/>
          <w:sz w:val="20"/>
          <w:szCs w:val="20"/>
          <w:lang w:eastAsia="nl-NL"/>
        </w:rPr>
        <w:t xml:space="preserve"> die gezamenlijk een constructie bouwen met rechthoekige blokken is in </w:t>
      </w:r>
      <w:hyperlink r:id="rId11" w:tgtFrame="_blank" w:history="1">
        <w:r w:rsidRPr="00460832">
          <w:rPr>
            <w:rFonts w:ascii="Arial" w:eastAsia="Times New Roman" w:hAnsi="Arial" w:cs="Arial"/>
            <w:color w:val="4799D1"/>
            <w:sz w:val="20"/>
            <w:szCs w:val="20"/>
            <w:u w:val="single"/>
            <w:lang w:eastAsia="nl-NL"/>
          </w:rPr>
          <w:t>dit bericht</w:t>
        </w:r>
      </w:hyperlink>
      <w:r w:rsidRPr="00460832">
        <w:rPr>
          <w:rFonts w:ascii="Arial" w:eastAsia="Times New Roman" w:hAnsi="Arial" w:cs="Arial"/>
          <w:color w:val="000000"/>
          <w:sz w:val="20"/>
          <w:szCs w:val="20"/>
          <w:lang w:eastAsia="nl-NL"/>
        </w:rPr>
        <w:t> van Reuters te zien. </w:t>
      </w:r>
      <w:r w:rsidRPr="00460832">
        <w:rPr>
          <w:rFonts w:ascii="Arial" w:eastAsia="Times New Roman" w:hAnsi="Arial" w:cs="Arial"/>
          <w:color w:val="000000"/>
          <w:sz w:val="20"/>
          <w:szCs w:val="20"/>
          <w:lang w:eastAsia="nl-NL"/>
        </w:rPr>
        <w:br/>
      </w:r>
      <w:r w:rsidRPr="00460832">
        <w:rPr>
          <w:rFonts w:ascii="Arial" w:eastAsia="Times New Roman" w:hAnsi="Arial" w:cs="Arial"/>
          <w:color w:val="000000"/>
          <w:sz w:val="20"/>
          <w:szCs w:val="20"/>
          <w:lang w:eastAsia="nl-NL"/>
        </w:rPr>
        <w:br/>
      </w:r>
      <w:r w:rsidRPr="00460832">
        <w:rPr>
          <w:rFonts w:ascii="Arial" w:eastAsia="Times New Roman" w:hAnsi="Arial" w:cs="Arial"/>
          <w:b/>
          <w:bCs/>
          <w:color w:val="000000"/>
          <w:sz w:val="20"/>
          <w:szCs w:val="20"/>
          <w:lang w:eastAsia="nl-NL"/>
        </w:rPr>
        <w:t>Samen vangen en gooien</w:t>
      </w:r>
      <w:r w:rsidRPr="00460832">
        <w:rPr>
          <w:rFonts w:ascii="Arial" w:eastAsia="Times New Roman" w:hAnsi="Arial" w:cs="Arial"/>
          <w:color w:val="000000"/>
          <w:sz w:val="20"/>
          <w:szCs w:val="20"/>
          <w:lang w:eastAsia="nl-NL"/>
        </w:rPr>
        <w:br/>
        <w:t>In </w:t>
      </w:r>
      <w:hyperlink r:id="rId12" w:tgtFrame="_blank" w:history="1">
        <w:r w:rsidRPr="00460832">
          <w:rPr>
            <w:rFonts w:ascii="Arial" w:eastAsia="Times New Roman" w:hAnsi="Arial" w:cs="Arial"/>
            <w:color w:val="4799D1"/>
            <w:sz w:val="20"/>
            <w:szCs w:val="20"/>
            <w:u w:val="single"/>
            <w:lang w:eastAsia="nl-NL"/>
          </w:rPr>
          <w:t>dit filmpje</w:t>
        </w:r>
      </w:hyperlink>
      <w:r w:rsidRPr="00460832">
        <w:rPr>
          <w:rFonts w:ascii="Arial" w:eastAsia="Times New Roman" w:hAnsi="Arial" w:cs="Arial"/>
          <w:color w:val="000000"/>
          <w:sz w:val="20"/>
          <w:szCs w:val="20"/>
          <w:lang w:eastAsia="nl-NL"/>
        </w:rPr>
        <w:t xml:space="preserve"> werken drie </w:t>
      </w:r>
      <w:proofErr w:type="spellStart"/>
      <w:r w:rsidRPr="00460832">
        <w:rPr>
          <w:rFonts w:ascii="Arial" w:eastAsia="Times New Roman" w:hAnsi="Arial" w:cs="Arial"/>
          <w:color w:val="000000"/>
          <w:sz w:val="20"/>
          <w:szCs w:val="20"/>
          <w:lang w:eastAsia="nl-NL"/>
        </w:rPr>
        <w:t>quadrocopters</w:t>
      </w:r>
      <w:proofErr w:type="spellEnd"/>
      <w:r w:rsidRPr="00460832">
        <w:rPr>
          <w:rFonts w:ascii="Arial" w:eastAsia="Times New Roman" w:hAnsi="Arial" w:cs="Arial"/>
          <w:color w:val="000000"/>
          <w:sz w:val="20"/>
          <w:szCs w:val="20"/>
          <w:lang w:eastAsia="nl-NL"/>
        </w:rPr>
        <w:t xml:space="preserve"> samen om met behulp van een net een balletje te gooien en te vangen.</w:t>
      </w:r>
      <w:r w:rsidRPr="00460832">
        <w:rPr>
          <w:rFonts w:ascii="Arial" w:eastAsia="Times New Roman" w:hAnsi="Arial" w:cs="Arial"/>
          <w:color w:val="000000"/>
          <w:sz w:val="20"/>
          <w:szCs w:val="20"/>
          <w:lang w:eastAsia="nl-NL"/>
        </w:rPr>
        <w:br/>
      </w:r>
      <w:r w:rsidRPr="00460832">
        <w:rPr>
          <w:rFonts w:ascii="Arial" w:eastAsia="Times New Roman" w:hAnsi="Arial" w:cs="Arial"/>
          <w:color w:val="000000"/>
          <w:sz w:val="20"/>
          <w:szCs w:val="20"/>
          <w:lang w:eastAsia="nl-NL"/>
        </w:rPr>
        <w:br/>
      </w:r>
      <w:r w:rsidRPr="00460832">
        <w:rPr>
          <w:rFonts w:ascii="Arial" w:eastAsia="Times New Roman" w:hAnsi="Arial" w:cs="Arial"/>
          <w:b/>
          <w:bCs/>
          <w:color w:val="000000"/>
          <w:sz w:val="20"/>
          <w:szCs w:val="20"/>
          <w:lang w:eastAsia="nl-NL"/>
        </w:rPr>
        <w:t>Formatie vliegen</w:t>
      </w:r>
      <w:r w:rsidRPr="00460832">
        <w:rPr>
          <w:rFonts w:ascii="Arial" w:eastAsia="Times New Roman" w:hAnsi="Arial" w:cs="Arial"/>
          <w:color w:val="000000"/>
          <w:sz w:val="20"/>
          <w:szCs w:val="20"/>
          <w:lang w:eastAsia="nl-NL"/>
        </w:rPr>
        <w:br/>
        <w:t xml:space="preserve">Als laatste voorbeeld van samenwerking tussen </w:t>
      </w:r>
      <w:proofErr w:type="spellStart"/>
      <w:r w:rsidRPr="00460832">
        <w:rPr>
          <w:rFonts w:ascii="Arial" w:eastAsia="Times New Roman" w:hAnsi="Arial" w:cs="Arial"/>
          <w:color w:val="000000"/>
          <w:sz w:val="20"/>
          <w:szCs w:val="20"/>
          <w:lang w:eastAsia="nl-NL"/>
        </w:rPr>
        <w:t>quadrocopters</w:t>
      </w:r>
      <w:proofErr w:type="spellEnd"/>
      <w:r w:rsidRPr="00460832">
        <w:rPr>
          <w:rFonts w:ascii="Arial" w:eastAsia="Times New Roman" w:hAnsi="Arial" w:cs="Arial"/>
          <w:color w:val="000000"/>
          <w:sz w:val="20"/>
          <w:szCs w:val="20"/>
          <w:lang w:eastAsia="nl-NL"/>
        </w:rPr>
        <w:t>, een knap staaltje formatie vliegen dat </w:t>
      </w:r>
      <w:hyperlink r:id="rId13" w:tgtFrame="_blank" w:history="1">
        <w:r w:rsidRPr="00460832">
          <w:rPr>
            <w:rFonts w:ascii="Arial" w:eastAsia="Times New Roman" w:hAnsi="Arial" w:cs="Arial"/>
            <w:color w:val="4799D1"/>
            <w:sz w:val="20"/>
            <w:szCs w:val="20"/>
            <w:u w:val="single"/>
            <w:lang w:eastAsia="nl-NL"/>
          </w:rPr>
          <w:t>hier</w:t>
        </w:r>
      </w:hyperlink>
      <w:r w:rsidRPr="00460832">
        <w:rPr>
          <w:rFonts w:ascii="Arial" w:eastAsia="Times New Roman" w:hAnsi="Arial" w:cs="Arial"/>
          <w:color w:val="000000"/>
          <w:sz w:val="20"/>
          <w:szCs w:val="20"/>
          <w:lang w:eastAsia="nl-NL"/>
        </w:rPr>
        <w:t> is te zien.</w:t>
      </w:r>
      <w:r w:rsidRPr="00460832">
        <w:rPr>
          <w:rFonts w:ascii="Arial" w:eastAsia="Times New Roman" w:hAnsi="Arial" w:cs="Arial"/>
          <w:color w:val="000000"/>
          <w:sz w:val="20"/>
          <w:szCs w:val="20"/>
          <w:lang w:eastAsia="nl-NL"/>
        </w:rPr>
        <w:br/>
      </w:r>
      <w:r w:rsidRPr="00460832">
        <w:rPr>
          <w:rFonts w:ascii="Arial" w:eastAsia="Times New Roman" w:hAnsi="Arial" w:cs="Arial"/>
          <w:color w:val="000000"/>
          <w:sz w:val="20"/>
          <w:szCs w:val="20"/>
          <w:lang w:eastAsia="nl-NL"/>
        </w:rPr>
        <w:br/>
      </w:r>
      <w:r>
        <w:rPr>
          <w:rFonts w:ascii="Arial" w:eastAsia="Times New Roman" w:hAnsi="Arial" w:cs="Arial"/>
          <w:noProof/>
          <w:color w:val="000000"/>
          <w:sz w:val="20"/>
          <w:szCs w:val="20"/>
          <w:lang w:eastAsia="nl-NL"/>
        </w:rPr>
        <w:drawing>
          <wp:inline distT="0" distB="0" distL="0" distR="0">
            <wp:extent cx="4129420" cy="4161681"/>
            <wp:effectExtent l="0" t="0" r="4445" b="0"/>
            <wp:docPr id="1" name="Picture 1" descr="http://www.bionischevrouw.nl/wp-content/uploads/robotwoestijnm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ionischevrouw.nl/wp-content/uploads/robotwoestijnmier.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32781" cy="4165068"/>
                    </a:xfrm>
                    <a:prstGeom prst="rect">
                      <a:avLst/>
                    </a:prstGeom>
                    <a:noFill/>
                    <a:ln>
                      <a:noFill/>
                    </a:ln>
                  </pic:spPr>
                </pic:pic>
              </a:graphicData>
            </a:graphic>
          </wp:inline>
        </w:drawing>
      </w:r>
    </w:p>
    <w:p w:rsidR="000337F0" w:rsidRDefault="000337F0">
      <w:bookmarkStart w:id="0" w:name="_GoBack"/>
      <w:bookmarkEnd w:id="0"/>
    </w:p>
    <w:sectPr w:rsidR="000337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832"/>
    <w:rsid w:val="000337F0"/>
    <w:rsid w:val="004608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608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832"/>
    <w:rPr>
      <w:rFonts w:ascii="Times New Roman" w:eastAsia="Times New Roman" w:hAnsi="Times New Roman" w:cs="Times New Roman"/>
      <w:b/>
      <w:bCs/>
      <w:kern w:val="36"/>
      <w:sz w:val="48"/>
      <w:szCs w:val="48"/>
      <w:lang w:eastAsia="nl-NL"/>
    </w:rPr>
  </w:style>
  <w:style w:type="paragraph" w:styleId="NormalWeb">
    <w:name w:val="Normal (Web)"/>
    <w:basedOn w:val="Normal"/>
    <w:uiPriority w:val="99"/>
    <w:semiHidden/>
    <w:unhideWhenUsed/>
    <w:rsid w:val="0046083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DefaultParagraphFont"/>
    <w:rsid w:val="00460832"/>
  </w:style>
  <w:style w:type="character" w:styleId="Hyperlink">
    <w:name w:val="Hyperlink"/>
    <w:basedOn w:val="DefaultParagraphFont"/>
    <w:uiPriority w:val="99"/>
    <w:semiHidden/>
    <w:unhideWhenUsed/>
    <w:rsid w:val="00460832"/>
    <w:rPr>
      <w:color w:val="0000FF"/>
      <w:u w:val="single"/>
    </w:rPr>
  </w:style>
  <w:style w:type="paragraph" w:styleId="BalloonText">
    <w:name w:val="Balloon Text"/>
    <w:basedOn w:val="Normal"/>
    <w:link w:val="BalloonTextChar"/>
    <w:uiPriority w:val="99"/>
    <w:semiHidden/>
    <w:unhideWhenUsed/>
    <w:rsid w:val="00460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8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608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832"/>
    <w:rPr>
      <w:rFonts w:ascii="Times New Roman" w:eastAsia="Times New Roman" w:hAnsi="Times New Roman" w:cs="Times New Roman"/>
      <w:b/>
      <w:bCs/>
      <w:kern w:val="36"/>
      <w:sz w:val="48"/>
      <w:szCs w:val="48"/>
      <w:lang w:eastAsia="nl-NL"/>
    </w:rPr>
  </w:style>
  <w:style w:type="paragraph" w:styleId="NormalWeb">
    <w:name w:val="Normal (Web)"/>
    <w:basedOn w:val="Normal"/>
    <w:uiPriority w:val="99"/>
    <w:semiHidden/>
    <w:unhideWhenUsed/>
    <w:rsid w:val="0046083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DefaultParagraphFont"/>
    <w:rsid w:val="00460832"/>
  </w:style>
  <w:style w:type="character" w:styleId="Hyperlink">
    <w:name w:val="Hyperlink"/>
    <w:basedOn w:val="DefaultParagraphFont"/>
    <w:uiPriority w:val="99"/>
    <w:semiHidden/>
    <w:unhideWhenUsed/>
    <w:rsid w:val="00460832"/>
    <w:rPr>
      <w:color w:val="0000FF"/>
      <w:u w:val="single"/>
    </w:rPr>
  </w:style>
  <w:style w:type="paragraph" w:styleId="BalloonText">
    <w:name w:val="Balloon Text"/>
    <w:basedOn w:val="Normal"/>
    <w:link w:val="BalloonTextChar"/>
    <w:uiPriority w:val="99"/>
    <w:semiHidden/>
    <w:unhideWhenUsed/>
    <w:rsid w:val="00460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8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799903">
      <w:bodyDiv w:val="1"/>
      <w:marLeft w:val="0"/>
      <w:marRight w:val="0"/>
      <w:marTop w:val="0"/>
      <w:marBottom w:val="0"/>
      <w:divBdr>
        <w:top w:val="none" w:sz="0" w:space="0" w:color="auto"/>
        <w:left w:val="none" w:sz="0" w:space="0" w:color="auto"/>
        <w:bottom w:val="none" w:sz="0" w:space="0" w:color="auto"/>
        <w:right w:val="none" w:sz="0" w:space="0" w:color="auto"/>
      </w:divBdr>
      <w:divsChild>
        <w:div w:id="2068724288">
          <w:marLeft w:val="0"/>
          <w:marRight w:val="0"/>
          <w:marTop w:val="0"/>
          <w:marBottom w:val="0"/>
          <w:divBdr>
            <w:top w:val="none" w:sz="0" w:space="0" w:color="auto"/>
            <w:left w:val="none" w:sz="0" w:space="0" w:color="auto"/>
            <w:bottom w:val="none" w:sz="0" w:space="0" w:color="auto"/>
            <w:right w:val="none" w:sz="0" w:space="0" w:color="auto"/>
          </w:divBdr>
          <w:divsChild>
            <w:div w:id="1546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myTJSYw77g" TargetMode="External"/><Relationship Id="rId13" Type="http://schemas.openxmlformats.org/officeDocument/2006/relationships/hyperlink" Target="https://www.youtube.com/watch?v=YQIMGV5vtd4" TargetMode="External"/><Relationship Id="rId3" Type="http://schemas.openxmlformats.org/officeDocument/2006/relationships/settings" Target="settings.xml"/><Relationship Id="rId7" Type="http://schemas.openxmlformats.org/officeDocument/2006/relationships/hyperlink" Target="https://www.youtube.com/watch?v=8jcqzMvhEWo" TargetMode="External"/><Relationship Id="rId12" Type="http://schemas.openxmlformats.org/officeDocument/2006/relationships/hyperlink" Target="https://www.youtube.com/watch?v=hyGJBV1xnJI"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youtube.com/watch?v=xvN9Ri1GmuY"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youtube.com/watch?v=pp89tTDxXuI" TargetMode="External"/><Relationship Id="rId4" Type="http://schemas.openxmlformats.org/officeDocument/2006/relationships/webSettings" Target="webSettings.xml"/><Relationship Id="rId9" Type="http://schemas.openxmlformats.org/officeDocument/2006/relationships/hyperlink" Target="https://www.youtube.com/watch?v=3CR5y8qZf0Y"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Speakers Academy</Company>
  <LinksUpToDate>false</LinksUpToDate>
  <CharactersWithSpaces>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Samatar Omer</dc:creator>
  <cp:lastModifiedBy>Samatar Omer</cp:lastModifiedBy>
  <cp:revision>1</cp:revision>
  <dcterms:created xsi:type="dcterms:W3CDTF">2015-08-04T13:26:00Z</dcterms:created>
  <dcterms:modified xsi:type="dcterms:W3CDTF">2015-08-04T13:27:00Z</dcterms:modified>
</cp:coreProperties>
</file>